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E3844" w14:textId="77777777" w:rsidR="00B67738" w:rsidRDefault="00B67738" w:rsidP="00B677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bookmarkStart w:id="0" w:name="_GoBack"/>
      <w:bookmarkEnd w:id="0"/>
      <w:r w:rsidRPr="00B67738">
        <w:rPr>
          <w:rFonts w:asciiTheme="majorHAnsi" w:hAnsiTheme="majorHAnsi" w:cs="Courier"/>
          <w:color w:val="212121"/>
          <w:sz w:val="28"/>
          <w:szCs w:val="28"/>
          <w:lang w:val="es-ES"/>
        </w:rPr>
        <w:t xml:space="preserve">Las riquezas de rosas en los jardines finlandeses </w:t>
      </w:r>
    </w:p>
    <w:p w14:paraId="255186BC" w14:textId="77777777" w:rsidR="00B67738" w:rsidRDefault="00B67738" w:rsidP="00B677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B67738">
        <w:rPr>
          <w:rFonts w:asciiTheme="majorHAnsi" w:hAnsiTheme="majorHAnsi" w:cs="Courier"/>
          <w:color w:val="212121"/>
          <w:sz w:val="28"/>
          <w:szCs w:val="28"/>
          <w:lang w:val="es-ES"/>
        </w:rPr>
        <w:t xml:space="preserve">Sirkka Juhanoja, Sociedad de la Rosa </w:t>
      </w:r>
      <w:r>
        <w:rPr>
          <w:rFonts w:asciiTheme="majorHAnsi" w:hAnsiTheme="majorHAnsi" w:cs="Courier"/>
          <w:color w:val="212121"/>
          <w:sz w:val="28"/>
          <w:szCs w:val="28"/>
          <w:lang w:val="es-ES"/>
        </w:rPr>
        <w:t>de Finlandia</w:t>
      </w:r>
    </w:p>
    <w:p w14:paraId="43AAAD3E" w14:textId="77777777" w:rsidR="00B67738" w:rsidRDefault="00B67738" w:rsidP="00B677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05C5004A" w14:textId="77777777" w:rsidR="00B67738" w:rsidRDefault="00B67738" w:rsidP="00B677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B67738">
        <w:rPr>
          <w:rFonts w:asciiTheme="majorHAnsi" w:hAnsiTheme="majorHAnsi" w:cs="Courier"/>
          <w:color w:val="212121"/>
          <w:sz w:val="28"/>
          <w:szCs w:val="28"/>
          <w:lang w:val="es-ES"/>
        </w:rPr>
        <w:t>En Finlan</w:t>
      </w:r>
      <w:r>
        <w:rPr>
          <w:rFonts w:asciiTheme="majorHAnsi" w:hAnsiTheme="majorHAnsi" w:cs="Courier"/>
          <w:color w:val="212121"/>
          <w:sz w:val="28"/>
          <w:szCs w:val="28"/>
          <w:lang w:val="es-ES"/>
        </w:rPr>
        <w:t>dia, hay un rico patrimonio viviente</w:t>
      </w:r>
      <w:r w:rsidRPr="00B67738">
        <w:rPr>
          <w:rFonts w:asciiTheme="majorHAnsi" w:hAnsiTheme="majorHAnsi" w:cs="Courier"/>
          <w:color w:val="212121"/>
          <w:sz w:val="28"/>
          <w:szCs w:val="28"/>
          <w:lang w:val="es-ES"/>
        </w:rPr>
        <w:t xml:space="preserve"> de rosas, independientemente del clima frío de Finlandia y el corto período de crecimiento. Nuestra ubicación entre Rusia y Suecia nos ha presentado influencias tanto del este como del oeste y, en el caso de las rosas, esto se puede ver en la elección de formas y en el conjunto de genes. Las primeras rosas usadas como plantas de jardín eran especies nativas y </w:t>
      </w:r>
      <w:r>
        <w:rPr>
          <w:rFonts w:asciiTheme="majorHAnsi" w:hAnsiTheme="majorHAnsi" w:cs="Courier"/>
          <w:color w:val="212121"/>
          <w:sz w:val="28"/>
          <w:szCs w:val="28"/>
          <w:lang w:val="es-ES"/>
        </w:rPr>
        <w:t>de</w:t>
      </w:r>
      <w:r w:rsidRPr="00B67738">
        <w:rPr>
          <w:rFonts w:asciiTheme="majorHAnsi" w:hAnsiTheme="majorHAnsi" w:cs="Courier"/>
          <w:color w:val="212121"/>
          <w:sz w:val="28"/>
          <w:szCs w:val="28"/>
          <w:lang w:val="es-ES"/>
        </w:rPr>
        <w:t xml:space="preserve"> formas con flores dobles o diferentes </w:t>
      </w:r>
      <w:r>
        <w:rPr>
          <w:rFonts w:asciiTheme="majorHAnsi" w:hAnsiTheme="majorHAnsi" w:cs="Courier"/>
          <w:color w:val="212121"/>
          <w:sz w:val="28"/>
          <w:szCs w:val="28"/>
          <w:lang w:val="es-ES"/>
        </w:rPr>
        <w:t>patrones de crecimiento. Algunas de las forma</w:t>
      </w:r>
      <w:r w:rsidRPr="00B67738">
        <w:rPr>
          <w:rFonts w:asciiTheme="majorHAnsi" w:hAnsiTheme="majorHAnsi" w:cs="Courier"/>
          <w:color w:val="212121"/>
          <w:sz w:val="28"/>
          <w:szCs w:val="28"/>
          <w:lang w:val="es-ES"/>
        </w:rPr>
        <w:t xml:space="preserve">s han sido nombrados, p. Rosa majalis 'Tårnedal'. </w:t>
      </w:r>
    </w:p>
    <w:p w14:paraId="71A8C569" w14:textId="77777777" w:rsidR="00B67738" w:rsidRDefault="00B67738" w:rsidP="00B677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72AA45A0" w14:textId="77777777" w:rsidR="00B67738" w:rsidRDefault="00B67738" w:rsidP="00B677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r w:rsidRPr="00B67738">
        <w:rPr>
          <w:rFonts w:asciiTheme="majorHAnsi" w:hAnsiTheme="majorHAnsi" w:cs="Courier"/>
          <w:color w:val="212121"/>
          <w:sz w:val="28"/>
          <w:szCs w:val="28"/>
          <w:lang w:val="es-ES"/>
        </w:rPr>
        <w:t xml:space="preserve">Desde el siglo XIX, los entusiastas del jardín han importado muchas especies de rosas a Finlandia. Solo las especies y cultivares más resistentes han sobrevivido y se han producido algunas variaciones y mutaciones entre ellos. Como resultado, hay hallazgos interesantes de rosas </w:t>
      </w:r>
      <w:r>
        <w:rPr>
          <w:rFonts w:asciiTheme="majorHAnsi" w:hAnsiTheme="majorHAnsi" w:cs="Courier"/>
          <w:color w:val="212121"/>
          <w:sz w:val="28"/>
          <w:szCs w:val="28"/>
          <w:lang w:val="es-ES"/>
        </w:rPr>
        <w:t xml:space="preserve">resistentes </w:t>
      </w:r>
      <w:r w:rsidRPr="00B67738">
        <w:rPr>
          <w:rFonts w:asciiTheme="majorHAnsi" w:hAnsiTheme="majorHAnsi" w:cs="Courier"/>
          <w:color w:val="212121"/>
          <w:sz w:val="28"/>
          <w:szCs w:val="28"/>
          <w:lang w:val="es-ES"/>
        </w:rPr>
        <w:t>especialmente de R. spinosissima. La especie no es nativa de Finlandia, pero muchas formas se adaptan bien a nuestro clima y son lo suficientemente resistentes como para crecer en la zona de Rovaniemi, en el norte de Finlandia. El cultivar más común es "Blanco doble finlandés", Rosa spinosissima 'Plena'.</w:t>
      </w:r>
    </w:p>
    <w:p w14:paraId="093E0E54" w14:textId="77777777" w:rsidR="00B67738" w:rsidRDefault="00B67738" w:rsidP="00B677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8"/>
          <w:szCs w:val="28"/>
          <w:lang w:val="es-ES"/>
        </w:rPr>
      </w:pPr>
    </w:p>
    <w:p w14:paraId="2CB86217" w14:textId="77777777" w:rsidR="00B67738" w:rsidRDefault="00B67738" w:rsidP="00B67738">
      <w:pPr>
        <w:pStyle w:val="FormateretHTML"/>
        <w:shd w:val="clear" w:color="auto" w:fill="FFFFFF"/>
        <w:rPr>
          <w:rFonts w:asciiTheme="majorHAnsi" w:hAnsiTheme="majorHAnsi"/>
          <w:color w:val="212121"/>
          <w:sz w:val="28"/>
          <w:szCs w:val="28"/>
          <w:lang w:val="es-ES"/>
        </w:rPr>
      </w:pPr>
      <w:r w:rsidRPr="00B67738">
        <w:rPr>
          <w:rFonts w:asciiTheme="majorHAnsi" w:hAnsiTheme="majorHAnsi"/>
          <w:color w:val="212121"/>
          <w:sz w:val="28"/>
          <w:szCs w:val="28"/>
          <w:lang w:val="es-ES"/>
        </w:rPr>
        <w:t xml:space="preserve">Ejemplos de rosas </w:t>
      </w:r>
      <w:r>
        <w:rPr>
          <w:rFonts w:asciiTheme="majorHAnsi" w:hAnsiTheme="majorHAnsi"/>
          <w:color w:val="212121"/>
          <w:sz w:val="28"/>
          <w:szCs w:val="28"/>
          <w:lang w:val="es-ES"/>
        </w:rPr>
        <w:t>encontradas</w:t>
      </w:r>
      <w:r w:rsidRPr="00B67738">
        <w:rPr>
          <w:rFonts w:asciiTheme="majorHAnsi" w:hAnsiTheme="majorHAnsi"/>
          <w:color w:val="212121"/>
          <w:sz w:val="28"/>
          <w:szCs w:val="28"/>
          <w:lang w:val="es-ES"/>
        </w:rPr>
        <w:t xml:space="preserve"> en el grupo Rosa Spinosissima: </w:t>
      </w:r>
    </w:p>
    <w:p w14:paraId="3897E153" w14:textId="77777777" w:rsidR="00B67738" w:rsidRDefault="00B67738" w:rsidP="00B67738">
      <w:pPr>
        <w:pStyle w:val="FormateretHTML"/>
        <w:shd w:val="clear" w:color="auto" w:fill="FFFFFF"/>
        <w:rPr>
          <w:rFonts w:asciiTheme="majorHAnsi" w:hAnsiTheme="majorHAnsi"/>
          <w:color w:val="212121"/>
          <w:sz w:val="28"/>
          <w:szCs w:val="28"/>
          <w:lang w:val="es-ES"/>
        </w:rPr>
      </w:pPr>
      <w:r w:rsidRPr="00B67738">
        <w:rPr>
          <w:rFonts w:asciiTheme="majorHAnsi" w:hAnsiTheme="majorHAnsi"/>
          <w:color w:val="212121"/>
          <w:sz w:val="28"/>
          <w:szCs w:val="28"/>
          <w:lang w:val="es-ES"/>
        </w:rPr>
        <w:t>'</w:t>
      </w:r>
      <w:r w:rsidRPr="00B67738">
        <w:rPr>
          <w:rFonts w:asciiTheme="majorHAnsi" w:hAnsiTheme="majorHAnsi"/>
          <w:b/>
          <w:color w:val="212121"/>
          <w:sz w:val="28"/>
          <w:szCs w:val="28"/>
          <w:lang w:val="es-ES"/>
        </w:rPr>
        <w:t>Papula</w:t>
      </w:r>
      <w:r w:rsidRPr="00B67738">
        <w:rPr>
          <w:rFonts w:asciiTheme="majorHAnsi" w:hAnsiTheme="majorHAnsi"/>
          <w:color w:val="212121"/>
          <w:sz w:val="28"/>
          <w:szCs w:val="28"/>
          <w:lang w:val="es-ES"/>
        </w:rPr>
        <w:t>' es un arbusto denso y espinoso con pequeñas flores perfumadas en forma de copa, semi-dobles de color rosa pálido. Origina</w:t>
      </w:r>
      <w:r>
        <w:rPr>
          <w:rFonts w:asciiTheme="majorHAnsi" w:hAnsiTheme="majorHAnsi"/>
          <w:color w:val="212121"/>
          <w:sz w:val="28"/>
          <w:szCs w:val="28"/>
          <w:lang w:val="es-ES"/>
        </w:rPr>
        <w:t>ria</w:t>
      </w:r>
      <w:r w:rsidRPr="00B67738">
        <w:rPr>
          <w:rFonts w:asciiTheme="majorHAnsi" w:hAnsiTheme="majorHAnsi"/>
          <w:color w:val="212121"/>
          <w:sz w:val="28"/>
          <w:szCs w:val="28"/>
          <w:lang w:val="es-ES"/>
        </w:rPr>
        <w:t xml:space="preserve"> </w:t>
      </w:r>
      <w:r>
        <w:rPr>
          <w:rFonts w:asciiTheme="majorHAnsi" w:hAnsiTheme="majorHAnsi"/>
          <w:color w:val="212121"/>
          <w:sz w:val="28"/>
          <w:szCs w:val="28"/>
          <w:lang w:val="es-ES"/>
        </w:rPr>
        <w:t>de</w:t>
      </w:r>
      <w:r w:rsidRPr="00B67738">
        <w:rPr>
          <w:rFonts w:asciiTheme="majorHAnsi" w:hAnsiTheme="majorHAnsi"/>
          <w:color w:val="212121"/>
          <w:sz w:val="28"/>
          <w:szCs w:val="28"/>
          <w:lang w:val="es-ES"/>
        </w:rPr>
        <w:t xml:space="preserve"> Alemania  se importó a Papula Manor en Vyborg y se distribuyó al sur de Finlandia. '</w:t>
      </w:r>
      <w:r w:rsidRPr="00B67738">
        <w:rPr>
          <w:rFonts w:asciiTheme="majorHAnsi" w:hAnsiTheme="majorHAnsi"/>
          <w:b/>
          <w:color w:val="212121"/>
          <w:sz w:val="28"/>
          <w:szCs w:val="28"/>
          <w:lang w:val="es-ES"/>
        </w:rPr>
        <w:t>Juhannusmorsian</w:t>
      </w:r>
      <w:r w:rsidRPr="00B67738">
        <w:rPr>
          <w:rFonts w:asciiTheme="majorHAnsi" w:hAnsiTheme="majorHAnsi"/>
          <w:color w:val="212121"/>
          <w:sz w:val="28"/>
          <w:szCs w:val="28"/>
          <w:lang w:val="es-ES"/>
        </w:rPr>
        <w:t>' ('Midsummer Bride') tiene un hábito de crecimiento vertical y flores semi-dobles de color rosa pálido, que se vuelven completamente abiertas. Fue encontrado en el sudeste de Finlandia, en Elimäki. El origen es desconocido, pero hoy en día se produce en viveros. '</w:t>
      </w:r>
      <w:r w:rsidRPr="00B67738">
        <w:rPr>
          <w:rFonts w:asciiTheme="majorHAnsi" w:hAnsiTheme="majorHAnsi"/>
          <w:b/>
          <w:color w:val="212121"/>
          <w:sz w:val="28"/>
          <w:szCs w:val="28"/>
          <w:lang w:val="es-ES"/>
        </w:rPr>
        <w:t>Ruskela</w:t>
      </w:r>
      <w:r w:rsidRPr="00B67738">
        <w:rPr>
          <w:rFonts w:asciiTheme="majorHAnsi" w:hAnsiTheme="majorHAnsi"/>
          <w:color w:val="212121"/>
          <w:sz w:val="28"/>
          <w:szCs w:val="28"/>
          <w:lang w:val="es-ES"/>
        </w:rPr>
        <w:t xml:space="preserve">' es también una rosa burnet. Es un arbusto de crecimiento vigoroso con foliolos ligeramente más grandes que los burnets habituales, y el color de la hoja es de color verde claro. Las flores son rosas claras, dobles, se abren para que se muestren los estambres amarillos. 'Ruskela' se encontró en el sur de Finlandia, pero se desconoce su origen. 'Ruskela' está disponible en </w:t>
      </w:r>
      <w:r>
        <w:rPr>
          <w:rFonts w:asciiTheme="majorHAnsi" w:hAnsiTheme="majorHAnsi"/>
          <w:color w:val="212121"/>
          <w:sz w:val="28"/>
          <w:szCs w:val="28"/>
          <w:lang w:val="es-ES"/>
        </w:rPr>
        <w:t>viveros</w:t>
      </w:r>
      <w:r w:rsidRPr="00B67738">
        <w:rPr>
          <w:rFonts w:asciiTheme="majorHAnsi" w:hAnsiTheme="majorHAnsi"/>
          <w:color w:val="212121"/>
          <w:sz w:val="28"/>
          <w:szCs w:val="28"/>
          <w:lang w:val="es-ES"/>
        </w:rPr>
        <w:t xml:space="preserve">. </w:t>
      </w:r>
    </w:p>
    <w:p w14:paraId="35AC063E" w14:textId="77777777" w:rsidR="00B67738" w:rsidRDefault="00B67738" w:rsidP="00B67738">
      <w:pPr>
        <w:pStyle w:val="FormateretHTML"/>
        <w:shd w:val="clear" w:color="auto" w:fill="FFFFFF"/>
        <w:rPr>
          <w:rFonts w:asciiTheme="majorHAnsi" w:hAnsiTheme="majorHAnsi"/>
          <w:color w:val="212121"/>
          <w:sz w:val="28"/>
          <w:szCs w:val="28"/>
          <w:lang w:val="es-ES"/>
        </w:rPr>
      </w:pPr>
      <w:r w:rsidRPr="00B67738">
        <w:rPr>
          <w:rFonts w:asciiTheme="majorHAnsi" w:hAnsiTheme="majorHAnsi"/>
          <w:color w:val="212121"/>
          <w:sz w:val="28"/>
          <w:szCs w:val="28"/>
          <w:lang w:val="es-ES"/>
        </w:rPr>
        <w:t>'</w:t>
      </w:r>
      <w:r w:rsidRPr="00B67738">
        <w:rPr>
          <w:rFonts w:asciiTheme="majorHAnsi" w:hAnsiTheme="majorHAnsi"/>
          <w:b/>
          <w:color w:val="212121"/>
          <w:sz w:val="28"/>
          <w:szCs w:val="28"/>
          <w:lang w:val="es-ES"/>
        </w:rPr>
        <w:t>Kerisalo</w:t>
      </w:r>
      <w:r w:rsidRPr="00B67738">
        <w:rPr>
          <w:rFonts w:asciiTheme="majorHAnsi" w:hAnsiTheme="majorHAnsi"/>
          <w:color w:val="212121"/>
          <w:sz w:val="28"/>
          <w:szCs w:val="28"/>
          <w:lang w:val="es-ES"/>
        </w:rPr>
        <w:t xml:space="preserve">' es una rosa muy resistente con flores </w:t>
      </w:r>
      <w:r>
        <w:rPr>
          <w:rFonts w:asciiTheme="majorHAnsi" w:hAnsiTheme="majorHAnsi"/>
          <w:color w:val="212121"/>
          <w:sz w:val="28"/>
          <w:szCs w:val="28"/>
          <w:lang w:val="es-ES"/>
        </w:rPr>
        <w:t>rosa palido, ligeramente dobles</w:t>
      </w:r>
      <w:r w:rsidRPr="00B67738">
        <w:rPr>
          <w:rFonts w:asciiTheme="majorHAnsi" w:hAnsiTheme="majorHAnsi"/>
          <w:color w:val="212121"/>
          <w:sz w:val="28"/>
          <w:szCs w:val="28"/>
          <w:lang w:val="es-ES"/>
        </w:rPr>
        <w:t xml:space="preserve"> y hojas </w:t>
      </w:r>
      <w:r>
        <w:rPr>
          <w:rFonts w:asciiTheme="majorHAnsi" w:hAnsiTheme="majorHAnsi"/>
          <w:color w:val="212121"/>
          <w:sz w:val="28"/>
          <w:szCs w:val="28"/>
          <w:lang w:val="es-ES"/>
        </w:rPr>
        <w:t>verde grisaceas</w:t>
      </w:r>
      <w:r w:rsidRPr="00B67738">
        <w:rPr>
          <w:rFonts w:asciiTheme="majorHAnsi" w:hAnsiTheme="majorHAnsi"/>
          <w:color w:val="212121"/>
          <w:sz w:val="28"/>
          <w:szCs w:val="28"/>
          <w:lang w:val="es-ES"/>
        </w:rPr>
        <w:t>. Florece desde fines de junio a julio. L</w:t>
      </w:r>
      <w:r>
        <w:rPr>
          <w:rFonts w:asciiTheme="majorHAnsi" w:hAnsiTheme="majorHAnsi"/>
          <w:color w:val="212121"/>
          <w:sz w:val="28"/>
          <w:szCs w:val="28"/>
          <w:lang w:val="es-ES"/>
        </w:rPr>
        <w:t>os escaramujos son rojo</w:t>
      </w:r>
      <w:r w:rsidRPr="00B67738">
        <w:rPr>
          <w:rFonts w:asciiTheme="majorHAnsi" w:hAnsiTheme="majorHAnsi"/>
          <w:color w:val="212121"/>
          <w:sz w:val="28"/>
          <w:szCs w:val="28"/>
          <w:lang w:val="es-ES"/>
        </w:rPr>
        <w:t xml:space="preserve">s. Se </w:t>
      </w:r>
      <w:r>
        <w:rPr>
          <w:rFonts w:asciiTheme="majorHAnsi" w:hAnsiTheme="majorHAnsi"/>
          <w:color w:val="212121"/>
          <w:sz w:val="28"/>
          <w:szCs w:val="28"/>
          <w:lang w:val="es-ES"/>
        </w:rPr>
        <w:t>presume</w:t>
      </w:r>
      <w:r w:rsidRPr="00B67738">
        <w:rPr>
          <w:rFonts w:asciiTheme="majorHAnsi" w:hAnsiTheme="majorHAnsi"/>
          <w:color w:val="212121"/>
          <w:sz w:val="28"/>
          <w:szCs w:val="28"/>
          <w:lang w:val="es-ES"/>
        </w:rPr>
        <w:t xml:space="preserve"> que 'Kerisalo' surgió de un cruce </w:t>
      </w:r>
      <w:r w:rsidRPr="00B67738">
        <w:rPr>
          <w:rFonts w:asciiTheme="majorHAnsi" w:hAnsiTheme="majorHAnsi"/>
          <w:color w:val="212121"/>
          <w:sz w:val="28"/>
          <w:szCs w:val="28"/>
          <w:lang w:val="es-ES"/>
        </w:rPr>
        <w:lastRenderedPageBreak/>
        <w:t xml:space="preserve">espontáneo entre una rosa burnet y la rosa silvestre local de </w:t>
      </w:r>
      <w:r>
        <w:rPr>
          <w:rFonts w:asciiTheme="majorHAnsi" w:hAnsiTheme="majorHAnsi"/>
          <w:color w:val="212121"/>
          <w:sz w:val="28"/>
          <w:szCs w:val="28"/>
          <w:lang w:val="es-ES"/>
        </w:rPr>
        <w:t xml:space="preserve">la </w:t>
      </w:r>
      <w:r w:rsidRPr="00B67738">
        <w:rPr>
          <w:rFonts w:asciiTheme="majorHAnsi" w:hAnsiTheme="majorHAnsi"/>
          <w:color w:val="212121"/>
          <w:sz w:val="28"/>
          <w:szCs w:val="28"/>
          <w:lang w:val="es-ES"/>
        </w:rPr>
        <w:t xml:space="preserve">canela. Esta rosa se encontró en el este de Finlandia. </w:t>
      </w:r>
    </w:p>
    <w:p w14:paraId="2378513E" w14:textId="77777777" w:rsidR="0029593E" w:rsidRDefault="00B67738" w:rsidP="00B67738">
      <w:pPr>
        <w:pStyle w:val="FormateretHTML"/>
        <w:shd w:val="clear" w:color="auto" w:fill="FFFFFF"/>
        <w:rPr>
          <w:rFonts w:asciiTheme="majorHAnsi" w:hAnsiTheme="majorHAnsi"/>
          <w:color w:val="212121"/>
          <w:sz w:val="28"/>
          <w:szCs w:val="28"/>
          <w:lang w:val="es-ES"/>
        </w:rPr>
      </w:pPr>
      <w:r w:rsidRPr="00B67738">
        <w:rPr>
          <w:rFonts w:asciiTheme="majorHAnsi" w:hAnsiTheme="majorHAnsi"/>
          <w:color w:val="212121"/>
          <w:sz w:val="28"/>
          <w:szCs w:val="28"/>
          <w:lang w:val="es-ES"/>
        </w:rPr>
        <w:t>'</w:t>
      </w:r>
      <w:r w:rsidRPr="00B67738">
        <w:rPr>
          <w:rFonts w:asciiTheme="majorHAnsi" w:hAnsiTheme="majorHAnsi"/>
          <w:b/>
          <w:color w:val="212121"/>
          <w:sz w:val="28"/>
          <w:szCs w:val="28"/>
          <w:lang w:val="es-ES"/>
        </w:rPr>
        <w:t>Kainuu</w:t>
      </w:r>
      <w:r w:rsidRPr="00B67738">
        <w:rPr>
          <w:rFonts w:asciiTheme="majorHAnsi" w:hAnsiTheme="majorHAnsi"/>
          <w:color w:val="212121"/>
          <w:sz w:val="28"/>
          <w:szCs w:val="28"/>
          <w:lang w:val="es-ES"/>
        </w:rPr>
        <w:t xml:space="preserve">' es un arbusto muy denso y bajo con pequeñas hojas de color verde oscuro y flores blancas. Es </w:t>
      </w:r>
      <w:r>
        <w:rPr>
          <w:rFonts w:asciiTheme="majorHAnsi" w:hAnsiTheme="majorHAnsi"/>
          <w:color w:val="212121"/>
          <w:sz w:val="28"/>
          <w:szCs w:val="28"/>
          <w:lang w:val="es-ES"/>
        </w:rPr>
        <w:t>la</w:t>
      </w:r>
      <w:r w:rsidRPr="00B67738">
        <w:rPr>
          <w:rFonts w:asciiTheme="majorHAnsi" w:hAnsiTheme="majorHAnsi"/>
          <w:color w:val="212121"/>
          <w:sz w:val="28"/>
          <w:szCs w:val="28"/>
          <w:lang w:val="es-ES"/>
        </w:rPr>
        <w:t xml:space="preserve"> primer rosa </w:t>
      </w:r>
      <w:r>
        <w:rPr>
          <w:rFonts w:asciiTheme="majorHAnsi" w:hAnsiTheme="majorHAnsi"/>
          <w:color w:val="212121"/>
          <w:sz w:val="28"/>
          <w:szCs w:val="28"/>
          <w:lang w:val="es-ES"/>
        </w:rPr>
        <w:t xml:space="preserve">burnet en florecer. </w:t>
      </w:r>
      <w:r w:rsidRPr="00B67738">
        <w:rPr>
          <w:rFonts w:asciiTheme="majorHAnsi" w:hAnsiTheme="majorHAnsi"/>
          <w:color w:val="212121"/>
          <w:sz w:val="28"/>
          <w:szCs w:val="28"/>
          <w:lang w:val="es-ES"/>
        </w:rPr>
        <w:t xml:space="preserve"> Se encontró en el noreste de Finlandia en el Parque Nacional UKK y se desconoce su origen. Esta rosa tiene el nombre de acuerdo con la provincia nororiental llamada Kainuu. </w:t>
      </w:r>
    </w:p>
    <w:p w14:paraId="59D16D65" w14:textId="77777777" w:rsidR="0029593E" w:rsidRDefault="00B67738" w:rsidP="00B67738">
      <w:pPr>
        <w:pStyle w:val="FormateretHTML"/>
        <w:shd w:val="clear" w:color="auto" w:fill="FFFFFF"/>
        <w:rPr>
          <w:rFonts w:asciiTheme="majorHAnsi" w:hAnsiTheme="majorHAnsi"/>
          <w:color w:val="212121"/>
          <w:sz w:val="28"/>
          <w:szCs w:val="28"/>
          <w:lang w:val="es-ES"/>
        </w:rPr>
      </w:pPr>
      <w:r w:rsidRPr="00B67738">
        <w:rPr>
          <w:rFonts w:asciiTheme="majorHAnsi" w:hAnsiTheme="majorHAnsi"/>
          <w:color w:val="212121"/>
          <w:sz w:val="28"/>
          <w:szCs w:val="28"/>
          <w:lang w:val="es-ES"/>
        </w:rPr>
        <w:t>'</w:t>
      </w:r>
      <w:r w:rsidRPr="0029593E">
        <w:rPr>
          <w:rFonts w:asciiTheme="majorHAnsi" w:hAnsiTheme="majorHAnsi"/>
          <w:b/>
          <w:color w:val="212121"/>
          <w:sz w:val="28"/>
          <w:szCs w:val="28"/>
          <w:lang w:val="es-ES"/>
        </w:rPr>
        <w:t>Linnanmäki</w:t>
      </w:r>
      <w:r w:rsidRPr="00B67738">
        <w:rPr>
          <w:rFonts w:asciiTheme="majorHAnsi" w:hAnsiTheme="majorHAnsi"/>
          <w:color w:val="212121"/>
          <w:sz w:val="28"/>
          <w:szCs w:val="28"/>
          <w:lang w:val="es-ES"/>
        </w:rPr>
        <w:t xml:space="preserve">' tiene grandes flores de color blanco cremoso con tonos amarillentos. 'Linnanmäki' abre sus flores un poco más tarde que </w:t>
      </w:r>
      <w:r w:rsidR="0029593E">
        <w:rPr>
          <w:rFonts w:asciiTheme="majorHAnsi" w:hAnsiTheme="majorHAnsi"/>
          <w:color w:val="212121"/>
          <w:sz w:val="28"/>
          <w:szCs w:val="28"/>
          <w:lang w:val="es-ES"/>
        </w:rPr>
        <w:t>las otras burnet</w:t>
      </w:r>
      <w:r w:rsidRPr="00B67738">
        <w:rPr>
          <w:rFonts w:asciiTheme="majorHAnsi" w:hAnsiTheme="majorHAnsi"/>
          <w:color w:val="212121"/>
          <w:sz w:val="28"/>
          <w:szCs w:val="28"/>
          <w:lang w:val="es-ES"/>
        </w:rPr>
        <w:t xml:space="preserve"> de una sola flor. El origen es desconocido, y el arbusto se encontró en Helsinki. </w:t>
      </w:r>
    </w:p>
    <w:p w14:paraId="525EAC88" w14:textId="77777777" w:rsidR="0029593E" w:rsidRDefault="0029593E" w:rsidP="00B67738">
      <w:pPr>
        <w:pStyle w:val="FormateretHTML"/>
        <w:shd w:val="clear" w:color="auto" w:fill="FFFFFF"/>
        <w:rPr>
          <w:rFonts w:asciiTheme="majorHAnsi" w:hAnsiTheme="majorHAnsi"/>
          <w:color w:val="212121"/>
          <w:sz w:val="28"/>
          <w:szCs w:val="28"/>
          <w:lang w:val="es-ES"/>
        </w:rPr>
      </w:pPr>
    </w:p>
    <w:p w14:paraId="150DCC61" w14:textId="77777777" w:rsidR="00B67738" w:rsidRPr="0029593E" w:rsidRDefault="00B67738" w:rsidP="0029593E">
      <w:pPr>
        <w:pStyle w:val="FormateretHTML"/>
        <w:shd w:val="clear" w:color="auto" w:fill="FFFFFF"/>
        <w:rPr>
          <w:rFonts w:asciiTheme="majorHAnsi" w:hAnsiTheme="majorHAnsi"/>
          <w:color w:val="212121"/>
          <w:sz w:val="28"/>
          <w:szCs w:val="28"/>
        </w:rPr>
      </w:pPr>
      <w:r w:rsidRPr="00B67738">
        <w:rPr>
          <w:rFonts w:asciiTheme="majorHAnsi" w:hAnsiTheme="majorHAnsi"/>
          <w:color w:val="212121"/>
          <w:sz w:val="28"/>
          <w:szCs w:val="28"/>
          <w:lang w:val="es-ES"/>
        </w:rPr>
        <w:t>Ejemplos de rosa</w:t>
      </w:r>
      <w:r w:rsidR="0029593E">
        <w:rPr>
          <w:rFonts w:asciiTheme="majorHAnsi" w:hAnsiTheme="majorHAnsi"/>
          <w:color w:val="212121"/>
          <w:sz w:val="28"/>
          <w:szCs w:val="28"/>
          <w:lang w:val="es-ES"/>
        </w:rPr>
        <w:t>s</w:t>
      </w:r>
      <w:r w:rsidRPr="00B67738">
        <w:rPr>
          <w:rFonts w:asciiTheme="majorHAnsi" w:hAnsiTheme="majorHAnsi"/>
          <w:color w:val="212121"/>
          <w:sz w:val="28"/>
          <w:szCs w:val="28"/>
          <w:lang w:val="es-ES"/>
        </w:rPr>
        <w:t xml:space="preserve"> </w:t>
      </w:r>
      <w:r w:rsidR="0029593E">
        <w:rPr>
          <w:rFonts w:asciiTheme="majorHAnsi" w:hAnsiTheme="majorHAnsi"/>
          <w:color w:val="212121"/>
          <w:sz w:val="28"/>
          <w:szCs w:val="28"/>
          <w:lang w:val="es-ES"/>
        </w:rPr>
        <w:t xml:space="preserve">encontradas </w:t>
      </w:r>
      <w:r w:rsidRPr="00B67738">
        <w:rPr>
          <w:rFonts w:asciiTheme="majorHAnsi" w:hAnsiTheme="majorHAnsi"/>
          <w:color w:val="212121"/>
          <w:sz w:val="28"/>
          <w:szCs w:val="28"/>
          <w:lang w:val="es-ES"/>
        </w:rPr>
        <w:t>en algunos otros grupos de Rosa</w:t>
      </w:r>
      <w:r w:rsidR="0029593E">
        <w:rPr>
          <w:rFonts w:asciiTheme="majorHAnsi" w:hAnsiTheme="majorHAnsi"/>
          <w:color w:val="212121"/>
          <w:sz w:val="28"/>
          <w:szCs w:val="28"/>
          <w:lang w:val="es-ES"/>
        </w:rPr>
        <w:t>s</w:t>
      </w:r>
      <w:r w:rsidRPr="00B67738">
        <w:rPr>
          <w:rFonts w:asciiTheme="majorHAnsi" w:hAnsiTheme="majorHAnsi"/>
          <w:color w:val="212121"/>
          <w:sz w:val="28"/>
          <w:szCs w:val="28"/>
          <w:lang w:val="es-ES"/>
        </w:rPr>
        <w:t>: '</w:t>
      </w:r>
      <w:r w:rsidRPr="0029593E">
        <w:rPr>
          <w:rFonts w:asciiTheme="majorHAnsi" w:hAnsiTheme="majorHAnsi"/>
          <w:b/>
          <w:color w:val="212121"/>
          <w:sz w:val="28"/>
          <w:szCs w:val="28"/>
          <w:lang w:val="es-ES"/>
        </w:rPr>
        <w:t>Toukoniitty</w:t>
      </w:r>
      <w:r w:rsidRPr="00B67738">
        <w:rPr>
          <w:rFonts w:asciiTheme="majorHAnsi" w:hAnsiTheme="majorHAnsi"/>
          <w:color w:val="212121"/>
          <w:sz w:val="28"/>
          <w:szCs w:val="28"/>
          <w:lang w:val="es-ES"/>
        </w:rPr>
        <w:t xml:space="preserve">' es un híbrido de Blanda, que se encontró en el parque Toukoniitty en Helsinki. Forma un arbusto muy vigoroso con tallos rojizos casi sin </w:t>
      </w:r>
      <w:r w:rsidR="0029593E">
        <w:rPr>
          <w:rFonts w:asciiTheme="majorHAnsi" w:hAnsiTheme="majorHAnsi"/>
          <w:color w:val="212121"/>
          <w:sz w:val="28"/>
          <w:szCs w:val="28"/>
          <w:lang w:val="es-ES"/>
        </w:rPr>
        <w:t>aculeos</w:t>
      </w:r>
      <w:r w:rsidRPr="00B67738">
        <w:rPr>
          <w:rFonts w:asciiTheme="majorHAnsi" w:hAnsiTheme="majorHAnsi"/>
          <w:color w:val="212121"/>
          <w:sz w:val="28"/>
          <w:szCs w:val="28"/>
          <w:lang w:val="es-ES"/>
        </w:rPr>
        <w:t xml:space="preserve">. El arbusto puede crecer </w:t>
      </w:r>
      <w:r w:rsidR="0029593E">
        <w:rPr>
          <w:rFonts w:asciiTheme="majorHAnsi" w:hAnsiTheme="majorHAnsi"/>
          <w:color w:val="212121"/>
          <w:sz w:val="28"/>
          <w:szCs w:val="28"/>
          <w:lang w:val="es-ES"/>
        </w:rPr>
        <w:t xml:space="preserve">hasta </w:t>
      </w:r>
      <w:r w:rsidRPr="00B67738">
        <w:rPr>
          <w:rFonts w:asciiTheme="majorHAnsi" w:hAnsiTheme="majorHAnsi"/>
          <w:color w:val="212121"/>
          <w:sz w:val="28"/>
          <w:szCs w:val="28"/>
          <w:lang w:val="es-ES"/>
        </w:rPr>
        <w:t>2 m de altura. Las flores son de color rosa claro, ligeramente dobl</w:t>
      </w:r>
      <w:r w:rsidR="0029593E">
        <w:rPr>
          <w:rFonts w:asciiTheme="majorHAnsi" w:hAnsiTheme="majorHAnsi"/>
          <w:color w:val="212121"/>
          <w:sz w:val="28"/>
          <w:szCs w:val="28"/>
          <w:lang w:val="es-ES"/>
        </w:rPr>
        <w:t>e</w:t>
      </w:r>
      <w:r w:rsidRPr="00B67738">
        <w:rPr>
          <w:rFonts w:asciiTheme="majorHAnsi" w:hAnsiTheme="majorHAnsi"/>
          <w:color w:val="212121"/>
          <w:sz w:val="28"/>
          <w:szCs w:val="28"/>
          <w:lang w:val="es-ES"/>
        </w:rPr>
        <w:t>s. El color</w:t>
      </w:r>
      <w:r w:rsidR="0029593E">
        <w:rPr>
          <w:rFonts w:asciiTheme="majorHAnsi" w:hAnsiTheme="majorHAnsi"/>
          <w:color w:val="212121"/>
          <w:sz w:val="28"/>
          <w:szCs w:val="28"/>
          <w:lang w:val="es-ES"/>
        </w:rPr>
        <w:t>ido</w:t>
      </w:r>
      <w:r w:rsidRPr="00B67738">
        <w:rPr>
          <w:rFonts w:asciiTheme="majorHAnsi" w:hAnsiTheme="majorHAnsi"/>
          <w:color w:val="212121"/>
          <w:sz w:val="28"/>
          <w:szCs w:val="28"/>
          <w:lang w:val="es-ES"/>
        </w:rPr>
        <w:t xml:space="preserve"> </w:t>
      </w:r>
      <w:r w:rsidR="0029593E">
        <w:rPr>
          <w:rFonts w:asciiTheme="majorHAnsi" w:hAnsiTheme="majorHAnsi"/>
          <w:color w:val="212121"/>
          <w:sz w:val="28"/>
          <w:szCs w:val="28"/>
          <w:lang w:val="es-ES"/>
        </w:rPr>
        <w:t xml:space="preserve">en </w:t>
      </w:r>
      <w:r w:rsidRPr="00B67738">
        <w:rPr>
          <w:rFonts w:asciiTheme="majorHAnsi" w:hAnsiTheme="majorHAnsi"/>
          <w:color w:val="212121"/>
          <w:sz w:val="28"/>
          <w:szCs w:val="28"/>
          <w:lang w:val="es-ES"/>
        </w:rPr>
        <w:t xml:space="preserve">el otoño es espléndido de color naranja, y </w:t>
      </w:r>
      <w:r w:rsidR="0029593E">
        <w:rPr>
          <w:rFonts w:asciiTheme="majorHAnsi" w:hAnsiTheme="majorHAnsi"/>
          <w:color w:val="212121"/>
          <w:sz w:val="28"/>
          <w:szCs w:val="28"/>
          <w:lang w:val="es-ES"/>
        </w:rPr>
        <w:t>los escaramujos</w:t>
      </w:r>
      <w:r w:rsidRPr="00B67738">
        <w:rPr>
          <w:rFonts w:asciiTheme="majorHAnsi" w:hAnsiTheme="majorHAnsi"/>
          <w:color w:val="212121"/>
          <w:sz w:val="28"/>
          <w:szCs w:val="28"/>
          <w:lang w:val="es-ES"/>
        </w:rPr>
        <w:t xml:space="preserve"> rojo oscuro son abundantes. 'Toukoniitty' es resistente incluso en el norte de Finlandia.</w:t>
      </w:r>
    </w:p>
    <w:p w14:paraId="4D665917" w14:textId="77777777" w:rsidR="0029593E" w:rsidRDefault="0029593E" w:rsidP="0029593E">
      <w:pPr>
        <w:pStyle w:val="FormateretHTML"/>
        <w:shd w:val="clear" w:color="auto" w:fill="FFFFFF"/>
        <w:rPr>
          <w:rFonts w:asciiTheme="majorHAnsi" w:hAnsiTheme="majorHAnsi"/>
          <w:color w:val="212121"/>
          <w:sz w:val="28"/>
          <w:szCs w:val="28"/>
          <w:lang w:val="es-ES"/>
        </w:rPr>
      </w:pPr>
      <w:r w:rsidRPr="0029593E">
        <w:rPr>
          <w:rFonts w:asciiTheme="majorHAnsi" w:hAnsiTheme="majorHAnsi"/>
          <w:color w:val="212121"/>
          <w:sz w:val="28"/>
          <w:szCs w:val="28"/>
          <w:lang w:val="es-ES"/>
        </w:rPr>
        <w:t>'</w:t>
      </w:r>
      <w:r w:rsidRPr="0029593E">
        <w:rPr>
          <w:rFonts w:asciiTheme="majorHAnsi" w:hAnsiTheme="majorHAnsi"/>
          <w:b/>
          <w:color w:val="212121"/>
          <w:sz w:val="28"/>
          <w:szCs w:val="28"/>
          <w:lang w:val="es-ES"/>
        </w:rPr>
        <w:t>Sanna</w:t>
      </w:r>
      <w:r w:rsidRPr="0029593E">
        <w:rPr>
          <w:rFonts w:asciiTheme="majorHAnsi" w:hAnsiTheme="majorHAnsi"/>
          <w:color w:val="212121"/>
          <w:sz w:val="28"/>
          <w:szCs w:val="28"/>
          <w:lang w:val="es-ES"/>
        </w:rPr>
        <w:t>' pertenece al grupo Francofurtana. Forma un arbusto denso con hojas de color verde claro, flores dobles de color rosa lila</w:t>
      </w:r>
      <w:r>
        <w:rPr>
          <w:rFonts w:asciiTheme="majorHAnsi" w:hAnsiTheme="majorHAnsi"/>
          <w:color w:val="212121"/>
          <w:sz w:val="28"/>
          <w:szCs w:val="28"/>
          <w:lang w:val="es-ES"/>
        </w:rPr>
        <w:t>ceo</w:t>
      </w:r>
      <w:r w:rsidRPr="0029593E">
        <w:rPr>
          <w:rFonts w:asciiTheme="majorHAnsi" w:hAnsiTheme="majorHAnsi"/>
          <w:color w:val="212121"/>
          <w:sz w:val="28"/>
          <w:szCs w:val="28"/>
          <w:lang w:val="es-ES"/>
        </w:rPr>
        <w:t xml:space="preserve"> oscuro con pétalos muy delgados y </w:t>
      </w:r>
      <w:r>
        <w:rPr>
          <w:rFonts w:asciiTheme="majorHAnsi" w:hAnsiTheme="majorHAnsi"/>
          <w:color w:val="212121"/>
          <w:sz w:val="28"/>
          <w:szCs w:val="28"/>
          <w:lang w:val="es-ES"/>
        </w:rPr>
        <w:t>escaramujos</w:t>
      </w:r>
      <w:r w:rsidRPr="0029593E">
        <w:rPr>
          <w:rFonts w:asciiTheme="majorHAnsi" w:hAnsiTheme="majorHAnsi"/>
          <w:color w:val="212121"/>
          <w:sz w:val="28"/>
          <w:szCs w:val="28"/>
          <w:lang w:val="es-ES"/>
        </w:rPr>
        <w:t xml:space="preserve"> en forma de pera (cornete). 'Sanna' es muy resistente y </w:t>
      </w:r>
      <w:r>
        <w:rPr>
          <w:rFonts w:asciiTheme="majorHAnsi" w:hAnsiTheme="majorHAnsi"/>
          <w:color w:val="212121"/>
          <w:sz w:val="28"/>
          <w:szCs w:val="28"/>
          <w:lang w:val="es-ES"/>
        </w:rPr>
        <w:t>mas sana</w:t>
      </w:r>
      <w:r w:rsidRPr="0029593E">
        <w:rPr>
          <w:rFonts w:asciiTheme="majorHAnsi" w:hAnsiTheme="majorHAnsi"/>
          <w:color w:val="212121"/>
          <w:sz w:val="28"/>
          <w:szCs w:val="28"/>
          <w:lang w:val="es-ES"/>
        </w:rPr>
        <w:t xml:space="preserve"> que el cultivar de francofurtana más conocido 'Agatha'. 'Sanna' se encontró en varios lugares, principalmente en el norte del país. </w:t>
      </w:r>
    </w:p>
    <w:p w14:paraId="6A749581" w14:textId="77777777" w:rsidR="0029593E" w:rsidRDefault="0029593E" w:rsidP="0029593E">
      <w:pPr>
        <w:pStyle w:val="FormateretHTML"/>
        <w:shd w:val="clear" w:color="auto" w:fill="FFFFFF"/>
        <w:rPr>
          <w:rFonts w:asciiTheme="majorHAnsi" w:hAnsiTheme="majorHAnsi"/>
          <w:color w:val="212121"/>
          <w:sz w:val="28"/>
          <w:szCs w:val="28"/>
          <w:lang w:val="es-ES"/>
        </w:rPr>
      </w:pPr>
      <w:r w:rsidRPr="0029593E">
        <w:rPr>
          <w:rFonts w:asciiTheme="majorHAnsi" w:hAnsiTheme="majorHAnsi"/>
          <w:color w:val="212121"/>
          <w:sz w:val="28"/>
          <w:szCs w:val="28"/>
          <w:lang w:val="es-ES"/>
        </w:rPr>
        <w:t>'</w:t>
      </w:r>
      <w:r w:rsidRPr="0029593E">
        <w:rPr>
          <w:rFonts w:asciiTheme="majorHAnsi" w:hAnsiTheme="majorHAnsi"/>
          <w:b/>
          <w:color w:val="212121"/>
          <w:sz w:val="28"/>
          <w:szCs w:val="28"/>
          <w:lang w:val="es-ES"/>
        </w:rPr>
        <w:t>Olkkala</w:t>
      </w:r>
      <w:r w:rsidRPr="0029593E">
        <w:rPr>
          <w:rFonts w:asciiTheme="majorHAnsi" w:hAnsiTheme="majorHAnsi"/>
          <w:color w:val="212121"/>
          <w:sz w:val="28"/>
          <w:szCs w:val="28"/>
          <w:lang w:val="es-ES"/>
        </w:rPr>
        <w:t xml:space="preserve">' es un híbrido de Gallica, que es muy vigoroso y saludable. Tiene tallos de color oscuro rojizo, </w:t>
      </w:r>
      <w:r>
        <w:rPr>
          <w:rFonts w:asciiTheme="majorHAnsi" w:hAnsiTheme="majorHAnsi"/>
          <w:color w:val="212121"/>
          <w:sz w:val="28"/>
          <w:szCs w:val="28"/>
          <w:lang w:val="es-ES"/>
        </w:rPr>
        <w:t>tallos con escasos aculeos</w:t>
      </w:r>
      <w:r w:rsidRPr="0029593E">
        <w:rPr>
          <w:rFonts w:asciiTheme="majorHAnsi" w:hAnsiTheme="majorHAnsi"/>
          <w:color w:val="212121"/>
          <w:sz w:val="28"/>
          <w:szCs w:val="28"/>
          <w:lang w:val="es-ES"/>
        </w:rPr>
        <w:t xml:space="preserve"> y flores simples de color rosado. Permanece en flor durante muchas semanas en julio, y en otoño tiene una cosecha de </w:t>
      </w:r>
      <w:r>
        <w:rPr>
          <w:rFonts w:asciiTheme="majorHAnsi" w:hAnsiTheme="majorHAnsi"/>
          <w:color w:val="212121"/>
          <w:sz w:val="28"/>
          <w:szCs w:val="28"/>
          <w:lang w:val="es-ES"/>
        </w:rPr>
        <w:t>escaramujos</w:t>
      </w:r>
      <w:r w:rsidRPr="0029593E">
        <w:rPr>
          <w:rFonts w:asciiTheme="majorHAnsi" w:hAnsiTheme="majorHAnsi"/>
          <w:color w:val="212121"/>
          <w:sz w:val="28"/>
          <w:szCs w:val="28"/>
          <w:lang w:val="es-ES"/>
        </w:rPr>
        <w:t xml:space="preserve"> rojo oscuro y </w:t>
      </w:r>
      <w:r>
        <w:rPr>
          <w:rFonts w:asciiTheme="majorHAnsi" w:hAnsiTheme="majorHAnsi"/>
          <w:color w:val="212121"/>
          <w:sz w:val="28"/>
          <w:szCs w:val="28"/>
          <w:lang w:val="es-ES"/>
        </w:rPr>
        <w:t>con</w:t>
      </w:r>
      <w:r w:rsidRPr="0029593E">
        <w:rPr>
          <w:rFonts w:asciiTheme="majorHAnsi" w:hAnsiTheme="majorHAnsi"/>
          <w:color w:val="212121"/>
          <w:sz w:val="28"/>
          <w:szCs w:val="28"/>
          <w:lang w:val="es-ES"/>
        </w:rPr>
        <w:t xml:space="preserve"> brillante color otoñal. 'Olkkala' fue encontrado cerca de una antigua casa señorial en el sur de Finlandia. </w:t>
      </w:r>
    </w:p>
    <w:p w14:paraId="15986103" w14:textId="77777777" w:rsidR="0029593E" w:rsidRDefault="0029593E" w:rsidP="0029593E">
      <w:pPr>
        <w:pStyle w:val="FormateretHTML"/>
        <w:shd w:val="clear" w:color="auto" w:fill="FFFFFF"/>
        <w:rPr>
          <w:rFonts w:asciiTheme="majorHAnsi" w:hAnsiTheme="majorHAnsi"/>
          <w:color w:val="212121"/>
          <w:sz w:val="28"/>
          <w:szCs w:val="28"/>
          <w:lang w:val="es-ES"/>
        </w:rPr>
      </w:pPr>
      <w:r w:rsidRPr="0029593E">
        <w:rPr>
          <w:rFonts w:asciiTheme="majorHAnsi" w:hAnsiTheme="majorHAnsi"/>
          <w:color w:val="212121"/>
          <w:sz w:val="28"/>
          <w:szCs w:val="28"/>
          <w:lang w:val="es-ES"/>
        </w:rPr>
        <w:t>'</w:t>
      </w:r>
      <w:r w:rsidRPr="0029593E">
        <w:rPr>
          <w:rFonts w:asciiTheme="majorHAnsi" w:hAnsiTheme="majorHAnsi"/>
          <w:b/>
          <w:color w:val="212121"/>
          <w:sz w:val="28"/>
          <w:szCs w:val="28"/>
          <w:lang w:val="es-ES"/>
        </w:rPr>
        <w:t xml:space="preserve">Iitin Tiltu' </w:t>
      </w:r>
      <w:r w:rsidRPr="0029593E">
        <w:rPr>
          <w:rFonts w:asciiTheme="majorHAnsi" w:hAnsiTheme="majorHAnsi"/>
          <w:color w:val="212121"/>
          <w:sz w:val="28"/>
          <w:szCs w:val="28"/>
          <w:lang w:val="es-ES"/>
        </w:rPr>
        <w:t xml:space="preserve">tiene rasgos de las rosas Gallica y Rugosa. Las flores son simples, y el color rojo oscuro varía de una temporada a otra. La rosa ha crecido durante décadas en el este de Finlandia, en Iitti, pero se desconoce su origen. </w:t>
      </w:r>
    </w:p>
    <w:p w14:paraId="11CE8031" w14:textId="77777777" w:rsidR="00625F7B" w:rsidRDefault="0029593E" w:rsidP="0029593E">
      <w:pPr>
        <w:pStyle w:val="FormateretHTML"/>
        <w:shd w:val="clear" w:color="auto" w:fill="FFFFFF"/>
        <w:rPr>
          <w:rFonts w:asciiTheme="majorHAnsi" w:hAnsiTheme="majorHAnsi"/>
          <w:color w:val="212121"/>
          <w:sz w:val="28"/>
          <w:szCs w:val="28"/>
          <w:lang w:val="es-ES"/>
        </w:rPr>
      </w:pPr>
      <w:r w:rsidRPr="0029593E">
        <w:rPr>
          <w:rFonts w:asciiTheme="majorHAnsi" w:hAnsiTheme="majorHAnsi"/>
          <w:color w:val="212121"/>
          <w:sz w:val="28"/>
          <w:szCs w:val="28"/>
          <w:lang w:val="es-ES"/>
        </w:rPr>
        <w:t>'</w:t>
      </w:r>
      <w:r w:rsidRPr="0029593E">
        <w:rPr>
          <w:rFonts w:asciiTheme="majorHAnsi" w:hAnsiTheme="majorHAnsi"/>
          <w:b/>
          <w:color w:val="212121"/>
          <w:sz w:val="28"/>
          <w:szCs w:val="28"/>
          <w:lang w:val="es-ES"/>
        </w:rPr>
        <w:t>Onni</w:t>
      </w:r>
      <w:r w:rsidRPr="0029593E">
        <w:rPr>
          <w:rFonts w:asciiTheme="majorHAnsi" w:hAnsiTheme="majorHAnsi"/>
          <w:color w:val="212121"/>
          <w:sz w:val="28"/>
          <w:szCs w:val="28"/>
          <w:lang w:val="es-ES"/>
        </w:rPr>
        <w:t xml:space="preserve">' ('Happiness') </w:t>
      </w:r>
      <w:r>
        <w:rPr>
          <w:rFonts w:asciiTheme="majorHAnsi" w:hAnsiTheme="majorHAnsi"/>
          <w:color w:val="212121"/>
          <w:sz w:val="28"/>
          <w:szCs w:val="28"/>
          <w:lang w:val="es-ES"/>
        </w:rPr>
        <w:t xml:space="preserve">(Felicidad) </w:t>
      </w:r>
      <w:r w:rsidRPr="0029593E">
        <w:rPr>
          <w:rFonts w:asciiTheme="majorHAnsi" w:hAnsiTheme="majorHAnsi"/>
          <w:color w:val="212121"/>
          <w:sz w:val="28"/>
          <w:szCs w:val="28"/>
          <w:lang w:val="es-ES"/>
        </w:rPr>
        <w:t>es un híbrido de Centifolia resistente, fue encontrado en Rovaniemi, en el norte de Finla</w:t>
      </w:r>
      <w:r>
        <w:rPr>
          <w:rFonts w:asciiTheme="majorHAnsi" w:hAnsiTheme="majorHAnsi"/>
          <w:color w:val="212121"/>
          <w:sz w:val="28"/>
          <w:szCs w:val="28"/>
          <w:lang w:val="es-ES"/>
        </w:rPr>
        <w:t xml:space="preserve">ndia. Tiene flores </w:t>
      </w:r>
      <w:r w:rsidR="00625F7B">
        <w:rPr>
          <w:rFonts w:asciiTheme="majorHAnsi" w:hAnsiTheme="majorHAnsi"/>
          <w:color w:val="212121"/>
          <w:sz w:val="28"/>
          <w:szCs w:val="28"/>
          <w:lang w:val="es-ES"/>
        </w:rPr>
        <w:t xml:space="preserve">pequeñas </w:t>
      </w:r>
      <w:r>
        <w:rPr>
          <w:rFonts w:asciiTheme="majorHAnsi" w:hAnsiTheme="majorHAnsi"/>
          <w:color w:val="212121"/>
          <w:sz w:val="28"/>
          <w:szCs w:val="28"/>
          <w:lang w:val="es-ES"/>
        </w:rPr>
        <w:t xml:space="preserve">dobles, rosado </w:t>
      </w:r>
      <w:r w:rsidR="00625F7B">
        <w:rPr>
          <w:rFonts w:asciiTheme="majorHAnsi" w:hAnsiTheme="majorHAnsi"/>
          <w:color w:val="212121"/>
          <w:sz w:val="28"/>
          <w:szCs w:val="28"/>
          <w:lang w:val="es-ES"/>
        </w:rPr>
        <w:t>claro</w:t>
      </w:r>
      <w:r w:rsidRPr="0029593E">
        <w:rPr>
          <w:rFonts w:asciiTheme="majorHAnsi" w:hAnsiTheme="majorHAnsi"/>
          <w:color w:val="212121"/>
          <w:sz w:val="28"/>
          <w:szCs w:val="28"/>
          <w:lang w:val="es-ES"/>
        </w:rPr>
        <w:t xml:space="preserve">. Las ramas superiores son casi sin </w:t>
      </w:r>
      <w:r w:rsidR="00625F7B">
        <w:rPr>
          <w:rFonts w:asciiTheme="majorHAnsi" w:hAnsiTheme="majorHAnsi"/>
          <w:color w:val="212121"/>
          <w:sz w:val="28"/>
          <w:szCs w:val="28"/>
          <w:lang w:val="es-ES"/>
        </w:rPr>
        <w:t>aculeos</w:t>
      </w:r>
      <w:r w:rsidRPr="0029593E">
        <w:rPr>
          <w:rFonts w:asciiTheme="majorHAnsi" w:hAnsiTheme="majorHAnsi"/>
          <w:color w:val="212121"/>
          <w:sz w:val="28"/>
          <w:szCs w:val="28"/>
          <w:lang w:val="es-ES"/>
        </w:rPr>
        <w:t>.  </w:t>
      </w:r>
    </w:p>
    <w:p w14:paraId="3A1891F2" w14:textId="77777777" w:rsidR="00625F7B" w:rsidRDefault="00625F7B" w:rsidP="0029593E">
      <w:pPr>
        <w:pStyle w:val="FormateretHTML"/>
        <w:shd w:val="clear" w:color="auto" w:fill="FFFFFF"/>
        <w:rPr>
          <w:rFonts w:asciiTheme="majorHAnsi" w:hAnsiTheme="majorHAnsi"/>
          <w:color w:val="212121"/>
          <w:sz w:val="28"/>
          <w:szCs w:val="28"/>
          <w:lang w:val="es-ES"/>
        </w:rPr>
      </w:pPr>
    </w:p>
    <w:p w14:paraId="5BA3C8F4" w14:textId="77777777" w:rsidR="0029593E" w:rsidRPr="0029593E" w:rsidRDefault="00625F7B" w:rsidP="0029593E">
      <w:pPr>
        <w:pStyle w:val="FormateretHTML"/>
        <w:shd w:val="clear" w:color="auto" w:fill="FFFFFF"/>
        <w:rPr>
          <w:rFonts w:asciiTheme="majorHAnsi" w:hAnsiTheme="majorHAnsi"/>
          <w:color w:val="212121"/>
          <w:sz w:val="28"/>
          <w:szCs w:val="28"/>
        </w:rPr>
      </w:pPr>
      <w:r>
        <w:rPr>
          <w:rFonts w:asciiTheme="majorHAnsi" w:hAnsiTheme="majorHAnsi"/>
          <w:color w:val="212121"/>
          <w:sz w:val="28"/>
          <w:szCs w:val="28"/>
          <w:lang w:val="es-ES"/>
        </w:rPr>
        <w:lastRenderedPageBreak/>
        <w:t>‘</w:t>
      </w:r>
      <w:r w:rsidR="0029593E" w:rsidRPr="00625F7B">
        <w:rPr>
          <w:rFonts w:asciiTheme="majorHAnsi" w:hAnsiTheme="majorHAnsi"/>
          <w:b/>
          <w:color w:val="212121"/>
          <w:sz w:val="28"/>
          <w:szCs w:val="28"/>
          <w:lang w:val="es-ES"/>
        </w:rPr>
        <w:t>Pappilan Neito'</w:t>
      </w:r>
      <w:r w:rsidR="0029593E" w:rsidRPr="0029593E">
        <w:rPr>
          <w:rFonts w:asciiTheme="majorHAnsi" w:hAnsiTheme="majorHAnsi"/>
          <w:color w:val="212121"/>
          <w:sz w:val="28"/>
          <w:szCs w:val="28"/>
          <w:lang w:val="es-ES"/>
        </w:rPr>
        <w:t xml:space="preserve"> ('Parsonage Maid') pertenece al grupo </w:t>
      </w:r>
      <w:r>
        <w:rPr>
          <w:rFonts w:asciiTheme="majorHAnsi" w:hAnsiTheme="majorHAnsi"/>
          <w:color w:val="212121"/>
          <w:sz w:val="28"/>
          <w:szCs w:val="28"/>
          <w:lang w:val="es-ES"/>
        </w:rPr>
        <w:t xml:space="preserve">de las </w:t>
      </w:r>
      <w:r w:rsidR="0029593E" w:rsidRPr="0029593E">
        <w:rPr>
          <w:rFonts w:asciiTheme="majorHAnsi" w:hAnsiTheme="majorHAnsi"/>
          <w:color w:val="212121"/>
          <w:sz w:val="28"/>
          <w:szCs w:val="28"/>
          <w:lang w:val="es-ES"/>
        </w:rPr>
        <w:t xml:space="preserve">Rugosa. Las flores </w:t>
      </w:r>
      <w:r>
        <w:rPr>
          <w:rFonts w:asciiTheme="majorHAnsi" w:hAnsiTheme="majorHAnsi"/>
          <w:color w:val="212121"/>
          <w:sz w:val="28"/>
          <w:szCs w:val="28"/>
          <w:lang w:val="es-ES"/>
        </w:rPr>
        <w:t>sueltas</w:t>
      </w:r>
      <w:r w:rsidR="0029593E" w:rsidRPr="0029593E">
        <w:rPr>
          <w:rFonts w:asciiTheme="majorHAnsi" w:hAnsiTheme="majorHAnsi"/>
          <w:color w:val="212121"/>
          <w:sz w:val="28"/>
          <w:szCs w:val="28"/>
          <w:lang w:val="es-ES"/>
        </w:rPr>
        <w:t xml:space="preserve"> dobles son blancas y perfumadas. Esta rosa se encontró en un pueblo, donde se llamaba "Hansa Blanca". En los últimos años, la diversidad de rosas finlandesas ha aumentado con los cultivares de rosas c</w:t>
      </w:r>
      <w:r w:rsidR="00AD6D43">
        <w:rPr>
          <w:rFonts w:asciiTheme="majorHAnsi" w:hAnsiTheme="majorHAnsi"/>
          <w:color w:val="212121"/>
          <w:sz w:val="28"/>
          <w:szCs w:val="28"/>
          <w:lang w:val="es-ES"/>
        </w:rPr>
        <w:t>ultivados</w:t>
      </w:r>
      <w:r w:rsidR="0029593E" w:rsidRPr="0029593E">
        <w:rPr>
          <w:rFonts w:asciiTheme="majorHAnsi" w:hAnsiTheme="majorHAnsi"/>
          <w:color w:val="212121"/>
          <w:sz w:val="28"/>
          <w:szCs w:val="28"/>
          <w:lang w:val="es-ES"/>
        </w:rPr>
        <w:t xml:space="preserve"> en Finlandia.</w:t>
      </w:r>
    </w:p>
    <w:p w14:paraId="356122E4" w14:textId="77777777" w:rsidR="00107C76" w:rsidRPr="0029593E" w:rsidRDefault="00107C76">
      <w:pPr>
        <w:rPr>
          <w:rFonts w:asciiTheme="majorHAnsi" w:hAnsiTheme="majorHAnsi"/>
          <w:sz w:val="28"/>
          <w:szCs w:val="28"/>
        </w:rPr>
      </w:pPr>
    </w:p>
    <w:sectPr w:rsidR="00107C76" w:rsidRPr="0029593E" w:rsidSect="00B67738">
      <w:pgSz w:w="11900" w:h="16840"/>
      <w:pgMar w:top="1440" w:right="141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38"/>
    <w:rsid w:val="00107C76"/>
    <w:rsid w:val="0029593E"/>
    <w:rsid w:val="00625F7B"/>
    <w:rsid w:val="00855EAA"/>
    <w:rsid w:val="00AD6D43"/>
    <w:rsid w:val="00B6773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27480"/>
  <w14:defaultImageDpi w14:val="300"/>
  <w15:docId w15:val="{A350D191-9A34-4C18-8362-3D1D62B7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uiPriority w:val="99"/>
    <w:unhideWhenUsed/>
    <w:rsid w:val="00B67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FormateretHTMLTegn">
    <w:name w:val="Formateret HTML Tegn"/>
    <w:basedOn w:val="Standardskrifttypeiafsnit"/>
    <w:link w:val="FormateretHTML"/>
    <w:uiPriority w:val="99"/>
    <w:rsid w:val="00B67738"/>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35151">
      <w:bodyDiv w:val="1"/>
      <w:marLeft w:val="0"/>
      <w:marRight w:val="0"/>
      <w:marTop w:val="0"/>
      <w:marBottom w:val="0"/>
      <w:divBdr>
        <w:top w:val="none" w:sz="0" w:space="0" w:color="auto"/>
        <w:left w:val="none" w:sz="0" w:space="0" w:color="auto"/>
        <w:bottom w:val="none" w:sz="0" w:space="0" w:color="auto"/>
        <w:right w:val="none" w:sz="0" w:space="0" w:color="auto"/>
      </w:divBdr>
    </w:div>
    <w:div w:id="1105615706">
      <w:bodyDiv w:val="1"/>
      <w:marLeft w:val="0"/>
      <w:marRight w:val="0"/>
      <w:marTop w:val="0"/>
      <w:marBottom w:val="0"/>
      <w:divBdr>
        <w:top w:val="none" w:sz="0" w:space="0" w:color="auto"/>
        <w:left w:val="none" w:sz="0" w:space="0" w:color="auto"/>
        <w:bottom w:val="none" w:sz="0" w:space="0" w:color="auto"/>
        <w:right w:val="none" w:sz="0" w:space="0" w:color="auto"/>
      </w:divBdr>
    </w:div>
    <w:div w:id="19282668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4389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Cummins</dc:creator>
  <cp:keywords/>
  <dc:description/>
  <cp:lastModifiedBy>Jens Otto Pedersen</cp:lastModifiedBy>
  <cp:revision>2</cp:revision>
  <dcterms:created xsi:type="dcterms:W3CDTF">2018-04-24T07:22:00Z</dcterms:created>
  <dcterms:modified xsi:type="dcterms:W3CDTF">2018-04-24T07:22:00Z</dcterms:modified>
</cp:coreProperties>
</file>